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9" w:rsidRPr="000E20A7" w:rsidRDefault="00731AB9" w:rsidP="000E20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A7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студенты, преподаватели и гости!</w:t>
      </w:r>
    </w:p>
    <w:p w:rsidR="00C37E0C" w:rsidRDefault="00C37E0C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Сегодня наш классный час называется «Введение в профессию».  В ходе мероприятия студенты выпускных групп представят вам презентации специальностей, на которых вы обучаетесь. </w:t>
      </w:r>
      <w:r w:rsidR="00D067CE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952CC4">
        <w:rPr>
          <w:rFonts w:ascii="Times New Roman" w:hAnsi="Times New Roman" w:cs="Times New Roman"/>
          <w:sz w:val="28"/>
          <w:szCs w:val="28"/>
        </w:rPr>
        <w:t xml:space="preserve">аместитель директора по практическому обучению расскажет о практической подготовке студентов в нашем техникуме, возможностях дополнительного обучения.  Приятным моментом нашей встречи станет выступление </w:t>
      </w:r>
      <w:r w:rsidR="00731AB9" w:rsidRPr="00952CC4">
        <w:rPr>
          <w:rFonts w:ascii="Times New Roman" w:hAnsi="Times New Roman" w:cs="Times New Roman"/>
          <w:sz w:val="28"/>
          <w:szCs w:val="28"/>
        </w:rPr>
        <w:t xml:space="preserve">бывших </w:t>
      </w:r>
      <w:r w:rsidRPr="00952CC4">
        <w:rPr>
          <w:rFonts w:ascii="Times New Roman" w:hAnsi="Times New Roman" w:cs="Times New Roman"/>
          <w:sz w:val="28"/>
          <w:szCs w:val="28"/>
        </w:rPr>
        <w:t>выпускников, уже состоявшихся в медицинской профессии.</w:t>
      </w:r>
    </w:p>
    <w:p w:rsidR="00D067CE" w:rsidRPr="00952CC4" w:rsidRDefault="00D067CE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E0C" w:rsidRPr="00952CC4" w:rsidRDefault="00C37E0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bCs/>
          <w:sz w:val="28"/>
          <w:szCs w:val="28"/>
        </w:rPr>
        <w:t>Много разных есть профессий,</w:t>
      </w:r>
      <w:r w:rsidRPr="00952CC4">
        <w:rPr>
          <w:rFonts w:ascii="Times New Roman" w:hAnsi="Times New Roman" w:cs="Times New Roman"/>
          <w:bCs/>
          <w:sz w:val="28"/>
          <w:szCs w:val="28"/>
        </w:rPr>
        <w:br/>
        <w:t>Только мы вам скажем так:</w:t>
      </w:r>
      <w:r w:rsidRPr="00952CC4">
        <w:rPr>
          <w:rFonts w:ascii="Times New Roman" w:hAnsi="Times New Roman" w:cs="Times New Roman"/>
          <w:bCs/>
          <w:sz w:val="28"/>
          <w:szCs w:val="28"/>
        </w:rPr>
        <w:br/>
        <w:t>Лучше нашей, интересней,</w:t>
      </w:r>
      <w:r w:rsidRPr="00952CC4">
        <w:rPr>
          <w:rFonts w:ascii="Times New Roman" w:hAnsi="Times New Roman" w:cs="Times New Roman"/>
          <w:bCs/>
          <w:sz w:val="28"/>
          <w:szCs w:val="28"/>
        </w:rPr>
        <w:br/>
        <w:t>Не найдете вы никак!</w:t>
      </w:r>
    </w:p>
    <w:p w:rsidR="00D067CE" w:rsidRDefault="00D067CE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339" w:rsidRPr="00952CC4" w:rsidRDefault="00E31CD7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bCs/>
          <w:sz w:val="28"/>
          <w:szCs w:val="28"/>
        </w:rPr>
        <w:t xml:space="preserve">Все присутствующие здесь решили связать свою жизнь с одной из самых гуманных сфер деятельности – медициной. </w:t>
      </w:r>
      <w:r w:rsidR="006E0339" w:rsidRPr="00952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CC4">
        <w:rPr>
          <w:rFonts w:ascii="Times New Roman" w:hAnsi="Times New Roman" w:cs="Times New Roman"/>
          <w:bCs/>
          <w:sz w:val="28"/>
          <w:szCs w:val="28"/>
        </w:rPr>
        <w:t>Фельдшера, медицинские сестры, акушерки –</w:t>
      </w:r>
      <w:r w:rsidR="00B673D2" w:rsidRPr="00952CC4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952CC4">
        <w:rPr>
          <w:rFonts w:ascii="Times New Roman" w:hAnsi="Times New Roman" w:cs="Times New Roman"/>
          <w:bCs/>
          <w:sz w:val="28"/>
          <w:szCs w:val="28"/>
        </w:rPr>
        <w:t xml:space="preserve"> сердце всегда готово совершить подвиг. </w:t>
      </w:r>
      <w:r w:rsidR="00B673D2" w:rsidRPr="00952CC4">
        <w:rPr>
          <w:rFonts w:ascii="Times New Roman" w:hAnsi="Times New Roman" w:cs="Times New Roman"/>
          <w:bCs/>
          <w:sz w:val="28"/>
          <w:szCs w:val="28"/>
        </w:rPr>
        <w:t>Душевность, трудолюбие, скромность, ответственность, искренность – качества людей, выбравших эту профессию. Медицинских специальностей много, но все их объединяет одно – забота о здоровье человека.</w:t>
      </w:r>
      <w:r w:rsidR="00C836DC" w:rsidRPr="00952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3D2" w:rsidRPr="00952CC4">
        <w:rPr>
          <w:rFonts w:ascii="Times New Roman" w:hAnsi="Times New Roman" w:cs="Times New Roman"/>
          <w:bCs/>
          <w:sz w:val="28"/>
          <w:szCs w:val="28"/>
        </w:rPr>
        <w:t xml:space="preserve">Чтобы стать высоко квалифицированным специалистом, </w:t>
      </w:r>
      <w:r w:rsidR="00C37E0C" w:rsidRPr="00952CC4">
        <w:rPr>
          <w:rFonts w:ascii="Times New Roman" w:hAnsi="Times New Roman" w:cs="Times New Roman"/>
          <w:bCs/>
          <w:sz w:val="28"/>
          <w:szCs w:val="28"/>
        </w:rPr>
        <w:t>необходимо освоить множество клинических дисциплин, объединенных в профессиональные модули.</w:t>
      </w:r>
    </w:p>
    <w:p w:rsidR="00D067CE" w:rsidRDefault="00D067CE" w:rsidP="00C7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0C" w:rsidRPr="00952CC4" w:rsidRDefault="00C37E0C" w:rsidP="00C7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Специальность «Лечебное дело» представляет_________________________________</w:t>
      </w:r>
    </w:p>
    <w:p w:rsidR="00D067CE" w:rsidRDefault="00D067CE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CD7" w:rsidRPr="00952CC4" w:rsidRDefault="00D8664B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Круг обязанностей фельдшера широк и разнообразен. Под руководством врача он работает в стационаре, поликлинике, станции скорой помощи. Но в условиях сельского медицинского участка он работает самостоятельно. </w:t>
      </w:r>
      <w:r w:rsidR="005265F1" w:rsidRPr="00952CC4">
        <w:rPr>
          <w:rFonts w:ascii="Times New Roman" w:hAnsi="Times New Roman" w:cs="Times New Roman"/>
          <w:sz w:val="28"/>
          <w:szCs w:val="28"/>
        </w:rPr>
        <w:t xml:space="preserve">Фельдшер </w:t>
      </w:r>
      <w:r w:rsidRPr="00952CC4">
        <w:rPr>
          <w:rFonts w:ascii="Times New Roman" w:hAnsi="Times New Roman" w:cs="Times New Roman"/>
          <w:sz w:val="28"/>
          <w:szCs w:val="28"/>
        </w:rPr>
        <w:t xml:space="preserve">оказывает первую медицинскую помощь, проводит </w:t>
      </w:r>
      <w:r w:rsidR="008A6D52" w:rsidRPr="00952CC4">
        <w:rPr>
          <w:rFonts w:ascii="Times New Roman" w:hAnsi="Times New Roman" w:cs="Times New Roman"/>
          <w:sz w:val="28"/>
          <w:szCs w:val="28"/>
        </w:rPr>
        <w:t xml:space="preserve">диагностику и </w:t>
      </w:r>
      <w:r w:rsidRPr="00952CC4">
        <w:rPr>
          <w:rFonts w:ascii="Times New Roman" w:hAnsi="Times New Roman" w:cs="Times New Roman"/>
          <w:sz w:val="28"/>
          <w:szCs w:val="28"/>
        </w:rPr>
        <w:t>лечение целого ряда заболеваний, ведет большую профилактическую работу. Эта профессия требует от человека не только постоянного совершенствования своих знаний и умений, но и полной отдачи физических и духовных сил, высоких нравственных качеств и самопожертвования.</w:t>
      </w:r>
    </w:p>
    <w:p w:rsidR="00731AB9" w:rsidRPr="00952CC4" w:rsidRDefault="008A6D52" w:rsidP="00C7052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Чтобы освоить </w:t>
      </w:r>
      <w:r w:rsidR="001F41FA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виды профессиональной деятельности</w:t>
      </w: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1AB9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будущие</w:t>
      </w: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фельдшер</w:t>
      </w:r>
      <w:r w:rsidR="00731AB9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AB9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должны изучить </w:t>
      </w:r>
      <w:r w:rsidR="00AF4002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1F41FA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профессиональны</w:t>
      </w:r>
      <w:r w:rsidR="00AF4002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х</w:t>
      </w:r>
      <w:r w:rsidR="001F41FA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модул</w:t>
      </w:r>
      <w:r w:rsidR="00AF4002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ей</w:t>
      </w:r>
      <w:r w:rsidR="00731AB9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AF4002" w:rsidRPr="0095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FA" w:rsidRPr="00952CC4" w:rsidRDefault="00AF4002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С п</w:t>
      </w:r>
      <w:r w:rsidR="00731AB9" w:rsidRPr="00952CC4">
        <w:rPr>
          <w:rFonts w:ascii="Times New Roman" w:hAnsi="Times New Roman" w:cs="Times New Roman"/>
          <w:sz w:val="28"/>
          <w:szCs w:val="28"/>
        </w:rPr>
        <w:t>ервы</w:t>
      </w:r>
      <w:r w:rsidRPr="00952CC4">
        <w:rPr>
          <w:rFonts w:ascii="Times New Roman" w:hAnsi="Times New Roman" w:cs="Times New Roman"/>
          <w:sz w:val="28"/>
          <w:szCs w:val="28"/>
        </w:rPr>
        <w:t>м модулем</w:t>
      </w:r>
      <w:r w:rsidR="00731AB9" w:rsidRPr="00952CC4">
        <w:rPr>
          <w:rFonts w:ascii="Times New Roman" w:hAnsi="Times New Roman" w:cs="Times New Roman"/>
          <w:sz w:val="28"/>
          <w:szCs w:val="28"/>
        </w:rPr>
        <w:t xml:space="preserve"> </w:t>
      </w:r>
      <w:r w:rsidR="00A2145B" w:rsidRPr="00952CC4">
        <w:rPr>
          <w:rFonts w:ascii="Times New Roman" w:hAnsi="Times New Roman" w:cs="Times New Roman"/>
          <w:sz w:val="28"/>
          <w:szCs w:val="28"/>
        </w:rPr>
        <w:t>д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иагностическая деятельность </w:t>
      </w:r>
      <w:r w:rsidRPr="00952CC4">
        <w:rPr>
          <w:rFonts w:ascii="Times New Roman" w:hAnsi="Times New Roman" w:cs="Times New Roman"/>
          <w:sz w:val="28"/>
          <w:szCs w:val="28"/>
        </w:rPr>
        <w:t xml:space="preserve">и вторым модулем лечебная деятельность </w:t>
      </w:r>
      <w:r w:rsidR="00A2145B" w:rsidRPr="00952CC4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952CC4">
        <w:rPr>
          <w:rFonts w:ascii="Times New Roman" w:hAnsi="Times New Roman" w:cs="Times New Roman"/>
          <w:sz w:val="28"/>
          <w:szCs w:val="28"/>
        </w:rPr>
        <w:t>по</w:t>
      </w:r>
      <w:r w:rsidR="00A2145B" w:rsidRPr="00952CC4">
        <w:rPr>
          <w:rFonts w:ascii="Times New Roman" w:hAnsi="Times New Roman" w:cs="Times New Roman"/>
          <w:sz w:val="28"/>
          <w:szCs w:val="28"/>
        </w:rPr>
        <w:t xml:space="preserve">знакомятся на втором и третьем </w:t>
      </w:r>
      <w:r w:rsidR="001F41FA" w:rsidRPr="00952CC4">
        <w:rPr>
          <w:rFonts w:ascii="Times New Roman" w:hAnsi="Times New Roman" w:cs="Times New Roman"/>
          <w:sz w:val="28"/>
          <w:szCs w:val="28"/>
        </w:rPr>
        <w:t>курс</w:t>
      </w:r>
      <w:r w:rsidR="00A2145B" w:rsidRPr="00952CC4">
        <w:rPr>
          <w:rFonts w:ascii="Times New Roman" w:hAnsi="Times New Roman" w:cs="Times New Roman"/>
          <w:sz w:val="28"/>
          <w:szCs w:val="28"/>
        </w:rPr>
        <w:t>ах в ходе изучения основных клинических дисциплин: терапии, педиатрии, акушерства, гинекологии и других</w:t>
      </w:r>
      <w:r w:rsidR="001F41FA" w:rsidRPr="00952CC4">
        <w:rPr>
          <w:rFonts w:ascii="Times New Roman" w:hAnsi="Times New Roman" w:cs="Times New Roman"/>
          <w:sz w:val="28"/>
          <w:szCs w:val="28"/>
        </w:rPr>
        <w:t>.</w:t>
      </w:r>
    </w:p>
    <w:p w:rsidR="00AF4002" w:rsidRPr="00952CC4" w:rsidRDefault="00AF4002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На четвертом курсе будущие фельдшера научатся оказывать неотложную медицинскую помощь на </w:t>
      </w:r>
      <w:proofErr w:type="spellStart"/>
      <w:r w:rsidRPr="00952CC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52CC4">
        <w:rPr>
          <w:rFonts w:ascii="Times New Roman" w:hAnsi="Times New Roman" w:cs="Times New Roman"/>
          <w:sz w:val="28"/>
          <w:szCs w:val="28"/>
        </w:rPr>
        <w:t xml:space="preserve"> этапе в ходе изучения Третьего профессионального модуля.</w:t>
      </w:r>
    </w:p>
    <w:p w:rsidR="00AF4002" w:rsidRPr="00952CC4" w:rsidRDefault="00AF4002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предупредить болезнь легче, чем лечить. С принципами профилактики заболеваний на 2 и 3 курсах студентов познакомит Четвертый профессиональный модуль </w:t>
      </w:r>
      <w:r w:rsidR="001F41FA" w:rsidRPr="00952CC4">
        <w:rPr>
          <w:rFonts w:ascii="Times New Roman" w:hAnsi="Times New Roman" w:cs="Times New Roman"/>
          <w:sz w:val="28"/>
          <w:szCs w:val="28"/>
        </w:rPr>
        <w:t>Профилактическая деятельность</w:t>
      </w:r>
      <w:r w:rsidRPr="00952CC4">
        <w:rPr>
          <w:rFonts w:ascii="Times New Roman" w:hAnsi="Times New Roman" w:cs="Times New Roman"/>
          <w:sz w:val="28"/>
          <w:szCs w:val="28"/>
        </w:rPr>
        <w:t>.</w:t>
      </w:r>
    </w:p>
    <w:p w:rsidR="001F41FA" w:rsidRPr="00952CC4" w:rsidRDefault="00AF4002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Следующий профессиональный модуль Медико-социальная деятельность знакомит фельдшеров с основами реабилитации, в которую входят массаж и лечебная физкультура. </w:t>
      </w:r>
    </w:p>
    <w:p w:rsidR="001F41FA" w:rsidRPr="00952CC4" w:rsidRDefault="00AF4002" w:rsidP="00C705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В ходе освоения модуля 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Организационно-аналитическая деятельность </w:t>
      </w:r>
      <w:r w:rsidRPr="00952CC4">
        <w:rPr>
          <w:rFonts w:ascii="Times New Roman" w:hAnsi="Times New Roman" w:cs="Times New Roman"/>
          <w:sz w:val="28"/>
          <w:szCs w:val="28"/>
        </w:rPr>
        <w:t>вы на</w:t>
      </w:r>
      <w:r w:rsidR="00DE2031" w:rsidRPr="00952CC4">
        <w:rPr>
          <w:rFonts w:ascii="Times New Roman" w:hAnsi="Times New Roman" w:cs="Times New Roman"/>
          <w:sz w:val="28"/>
          <w:szCs w:val="28"/>
        </w:rPr>
        <w:t xml:space="preserve">учитесь </w:t>
      </w:r>
      <w:r w:rsidR="001F41FA" w:rsidRPr="00952CC4">
        <w:rPr>
          <w:rFonts w:ascii="Times New Roman" w:hAnsi="Times New Roman" w:cs="Times New Roman"/>
          <w:sz w:val="28"/>
          <w:szCs w:val="28"/>
        </w:rPr>
        <w:t>оформл</w:t>
      </w:r>
      <w:r w:rsidR="00DE2031" w:rsidRPr="00952CC4">
        <w:rPr>
          <w:rFonts w:ascii="Times New Roman" w:hAnsi="Times New Roman" w:cs="Times New Roman"/>
          <w:sz w:val="28"/>
          <w:szCs w:val="28"/>
        </w:rPr>
        <w:t>ять и в</w:t>
      </w:r>
      <w:r w:rsidR="001F41FA" w:rsidRPr="00952CC4">
        <w:rPr>
          <w:rFonts w:ascii="Times New Roman" w:hAnsi="Times New Roman" w:cs="Times New Roman"/>
          <w:sz w:val="28"/>
          <w:szCs w:val="28"/>
        </w:rPr>
        <w:t>е</w:t>
      </w:r>
      <w:r w:rsidR="00DE2031" w:rsidRPr="00952CC4">
        <w:rPr>
          <w:rFonts w:ascii="Times New Roman" w:hAnsi="Times New Roman" w:cs="Times New Roman"/>
          <w:sz w:val="28"/>
          <w:szCs w:val="28"/>
        </w:rPr>
        <w:t>сти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E2031" w:rsidRPr="00952CC4">
        <w:rPr>
          <w:rFonts w:ascii="Times New Roman" w:hAnsi="Times New Roman" w:cs="Times New Roman"/>
          <w:sz w:val="28"/>
          <w:szCs w:val="28"/>
        </w:rPr>
        <w:t>ую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DE2031" w:rsidRPr="00952CC4">
        <w:rPr>
          <w:rFonts w:ascii="Times New Roman" w:hAnsi="Times New Roman" w:cs="Times New Roman"/>
          <w:sz w:val="28"/>
          <w:szCs w:val="28"/>
        </w:rPr>
        <w:t>ую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E2031" w:rsidRPr="00952CC4">
        <w:rPr>
          <w:rFonts w:ascii="Times New Roman" w:hAnsi="Times New Roman" w:cs="Times New Roman"/>
          <w:sz w:val="28"/>
          <w:szCs w:val="28"/>
        </w:rPr>
        <w:t>ацию</w:t>
      </w:r>
      <w:r w:rsidR="001F41FA" w:rsidRPr="00952CC4">
        <w:rPr>
          <w:rFonts w:ascii="Times New Roman" w:hAnsi="Times New Roman" w:cs="Times New Roman"/>
          <w:sz w:val="28"/>
          <w:szCs w:val="28"/>
        </w:rPr>
        <w:t>, изуч</w:t>
      </w:r>
      <w:r w:rsidR="00DE2031" w:rsidRPr="00952CC4">
        <w:rPr>
          <w:rFonts w:ascii="Times New Roman" w:hAnsi="Times New Roman" w:cs="Times New Roman"/>
          <w:sz w:val="28"/>
          <w:szCs w:val="28"/>
        </w:rPr>
        <w:t>ите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E2031" w:rsidRPr="00952CC4">
        <w:rPr>
          <w:rFonts w:ascii="Times New Roman" w:hAnsi="Times New Roman" w:cs="Times New Roman"/>
          <w:sz w:val="28"/>
          <w:szCs w:val="28"/>
        </w:rPr>
        <w:t>е аспекты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DE2031" w:rsidRPr="00952CC4" w:rsidRDefault="00DE2031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Фельдшера 1 курса начали уже осваивать Седьмой профессиональный модуль </w:t>
      </w:r>
      <w:r w:rsidR="001F41FA" w:rsidRPr="00952CC4">
        <w:rPr>
          <w:rFonts w:ascii="Times New Roman" w:hAnsi="Times New Roman" w:cs="Times New Roman"/>
          <w:sz w:val="28"/>
          <w:szCs w:val="28"/>
        </w:rPr>
        <w:t>Выполнение работ по профессии «Младшая медицинская сестра по уходу за больными»</w:t>
      </w:r>
      <w:r w:rsidRPr="00952CC4">
        <w:rPr>
          <w:rFonts w:ascii="Times New Roman" w:hAnsi="Times New Roman" w:cs="Times New Roman"/>
          <w:sz w:val="28"/>
          <w:szCs w:val="28"/>
        </w:rPr>
        <w:t xml:space="preserve">, </w:t>
      </w:r>
      <w:r w:rsidR="00042103" w:rsidRPr="00952CC4">
        <w:rPr>
          <w:rFonts w:ascii="Times New Roman" w:hAnsi="Times New Roman" w:cs="Times New Roman"/>
          <w:sz w:val="28"/>
          <w:szCs w:val="28"/>
        </w:rPr>
        <w:t>который позволит им овладеть техникой оказания простейших медицинских услуг.</w:t>
      </w:r>
    </w:p>
    <w:p w:rsidR="00D067CE" w:rsidRDefault="00D067CE" w:rsidP="00C705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F66BD3" w:rsidRPr="00952CC4" w:rsidRDefault="00F66BD3" w:rsidP="00C705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52CC4">
        <w:rPr>
          <w:rStyle w:val="a5"/>
          <w:rFonts w:ascii="Times New Roman" w:hAnsi="Times New Roman" w:cs="Times New Roman"/>
          <w:sz w:val="28"/>
          <w:szCs w:val="28"/>
        </w:rPr>
        <w:t xml:space="preserve">По окончании техникума фельдшера смогут работать </w:t>
      </w:r>
    </w:p>
    <w:p w:rsidR="001F41FA" w:rsidRPr="00952CC4" w:rsidRDefault="001F41FA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-</w:t>
      </w:r>
      <w:r w:rsidR="00F66BD3" w:rsidRPr="00952CC4">
        <w:rPr>
          <w:rFonts w:ascii="Times New Roman" w:hAnsi="Times New Roman" w:cs="Times New Roman"/>
          <w:sz w:val="28"/>
          <w:szCs w:val="28"/>
        </w:rPr>
        <w:t xml:space="preserve"> на с</w:t>
      </w:r>
      <w:r w:rsidRPr="00952CC4">
        <w:rPr>
          <w:rFonts w:ascii="Times New Roman" w:hAnsi="Times New Roman" w:cs="Times New Roman"/>
          <w:sz w:val="28"/>
          <w:szCs w:val="28"/>
        </w:rPr>
        <w:t>кор</w:t>
      </w:r>
      <w:r w:rsidR="00F66BD3" w:rsidRPr="00952CC4">
        <w:rPr>
          <w:rFonts w:ascii="Times New Roman" w:hAnsi="Times New Roman" w:cs="Times New Roman"/>
          <w:sz w:val="28"/>
          <w:szCs w:val="28"/>
        </w:rPr>
        <w:t xml:space="preserve">ой </w:t>
      </w:r>
      <w:r w:rsidRPr="00952CC4">
        <w:rPr>
          <w:rFonts w:ascii="Times New Roman" w:hAnsi="Times New Roman" w:cs="Times New Roman"/>
          <w:sz w:val="28"/>
          <w:szCs w:val="28"/>
        </w:rPr>
        <w:t>помощ</w:t>
      </w:r>
      <w:r w:rsidR="00F66BD3" w:rsidRPr="00952CC4">
        <w:rPr>
          <w:rFonts w:ascii="Times New Roman" w:hAnsi="Times New Roman" w:cs="Times New Roman"/>
          <w:sz w:val="28"/>
          <w:szCs w:val="28"/>
        </w:rPr>
        <w:t>и</w:t>
      </w:r>
      <w:r w:rsidRPr="00952CC4">
        <w:rPr>
          <w:rFonts w:ascii="Times New Roman" w:hAnsi="Times New Roman" w:cs="Times New Roman"/>
          <w:sz w:val="28"/>
          <w:szCs w:val="28"/>
        </w:rPr>
        <w:t>;</w:t>
      </w:r>
    </w:p>
    <w:p w:rsidR="001F41FA" w:rsidRPr="00952CC4" w:rsidRDefault="00F66BD3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 - </w:t>
      </w:r>
      <w:r w:rsidR="007366A4" w:rsidRPr="00952CC4">
        <w:rPr>
          <w:rFonts w:ascii="Times New Roman" w:hAnsi="Times New Roman" w:cs="Times New Roman"/>
          <w:sz w:val="28"/>
          <w:szCs w:val="28"/>
        </w:rPr>
        <w:t>здравпунктах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образовательных и детских дошкольных учреждений, промышленных предприятий;</w:t>
      </w:r>
    </w:p>
    <w:p w:rsidR="001F41FA" w:rsidRPr="00952CC4" w:rsidRDefault="007366A4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- фельдшерско-акушерских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952CC4">
        <w:rPr>
          <w:rFonts w:ascii="Times New Roman" w:hAnsi="Times New Roman" w:cs="Times New Roman"/>
          <w:sz w:val="28"/>
          <w:szCs w:val="28"/>
        </w:rPr>
        <w:t>ах</w:t>
      </w:r>
      <w:r w:rsidR="001F41FA" w:rsidRPr="00952CC4">
        <w:rPr>
          <w:rFonts w:ascii="Times New Roman" w:hAnsi="Times New Roman" w:cs="Times New Roman"/>
          <w:sz w:val="28"/>
          <w:szCs w:val="28"/>
        </w:rPr>
        <w:t>;</w:t>
      </w:r>
    </w:p>
    <w:p w:rsidR="001F41FA" w:rsidRPr="00952CC4" w:rsidRDefault="007366A4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-  </w:t>
      </w:r>
      <w:r w:rsidR="001F41FA" w:rsidRPr="00952CC4">
        <w:rPr>
          <w:rFonts w:ascii="Times New Roman" w:hAnsi="Times New Roman" w:cs="Times New Roman"/>
          <w:sz w:val="28"/>
          <w:szCs w:val="28"/>
        </w:rPr>
        <w:t>реабил</w:t>
      </w:r>
      <w:r w:rsidRPr="00952CC4">
        <w:rPr>
          <w:rFonts w:ascii="Times New Roman" w:hAnsi="Times New Roman" w:cs="Times New Roman"/>
          <w:sz w:val="28"/>
          <w:szCs w:val="28"/>
        </w:rPr>
        <w:t>итационных</w:t>
      </w:r>
      <w:r w:rsidR="001F41FA" w:rsidRPr="00952CC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52CC4">
        <w:rPr>
          <w:rFonts w:ascii="Times New Roman" w:hAnsi="Times New Roman" w:cs="Times New Roman"/>
          <w:sz w:val="28"/>
          <w:szCs w:val="28"/>
        </w:rPr>
        <w:t>х</w:t>
      </w:r>
      <w:r w:rsidR="001F41FA" w:rsidRPr="00952CC4">
        <w:rPr>
          <w:rFonts w:ascii="Times New Roman" w:hAnsi="Times New Roman" w:cs="Times New Roman"/>
          <w:sz w:val="28"/>
          <w:szCs w:val="28"/>
        </w:rPr>
        <w:t>;</w:t>
      </w:r>
    </w:p>
    <w:p w:rsidR="001F41FA" w:rsidRPr="00952CC4" w:rsidRDefault="001F41FA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-</w:t>
      </w:r>
      <w:r w:rsidR="007366A4" w:rsidRPr="00952CC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952CC4">
        <w:rPr>
          <w:rFonts w:ascii="Times New Roman" w:hAnsi="Times New Roman" w:cs="Times New Roman"/>
          <w:sz w:val="28"/>
          <w:szCs w:val="28"/>
        </w:rPr>
        <w:t>организационно-аналитическ</w:t>
      </w:r>
      <w:r w:rsidR="007366A4" w:rsidRPr="00952CC4">
        <w:rPr>
          <w:rFonts w:ascii="Times New Roman" w:hAnsi="Times New Roman" w:cs="Times New Roman"/>
          <w:sz w:val="28"/>
          <w:szCs w:val="28"/>
        </w:rPr>
        <w:t>ую</w:t>
      </w:r>
      <w:r w:rsidRPr="00952CC4">
        <w:rPr>
          <w:rFonts w:ascii="Times New Roman" w:hAnsi="Times New Roman" w:cs="Times New Roman"/>
          <w:sz w:val="28"/>
          <w:szCs w:val="28"/>
        </w:rPr>
        <w:t xml:space="preserve"> деятельность в ра</w:t>
      </w:r>
      <w:r w:rsidR="007366A4" w:rsidRPr="00952CC4">
        <w:rPr>
          <w:rFonts w:ascii="Times New Roman" w:hAnsi="Times New Roman" w:cs="Times New Roman"/>
          <w:sz w:val="28"/>
          <w:szCs w:val="28"/>
        </w:rPr>
        <w:t>мках учреждений здравоохранения.</w:t>
      </w:r>
      <w:r w:rsidRPr="0095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65" w:rsidRPr="00952CC4" w:rsidRDefault="00D07E65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65" w:rsidRPr="00952CC4" w:rsidRDefault="00D07E65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О специальности «</w:t>
      </w:r>
      <w:r w:rsidR="006A500B" w:rsidRPr="00952CC4">
        <w:rPr>
          <w:rFonts w:ascii="Times New Roman" w:hAnsi="Times New Roman" w:cs="Times New Roman"/>
          <w:sz w:val="28"/>
          <w:szCs w:val="28"/>
        </w:rPr>
        <w:t>Сестринское дело</w:t>
      </w:r>
      <w:r w:rsidRPr="00952CC4">
        <w:rPr>
          <w:rFonts w:ascii="Times New Roman" w:hAnsi="Times New Roman" w:cs="Times New Roman"/>
          <w:sz w:val="28"/>
          <w:szCs w:val="28"/>
        </w:rPr>
        <w:t>» расскажет_______</w:t>
      </w:r>
      <w:r w:rsidR="005863F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67CE" w:rsidRDefault="00D067CE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212" w:rsidRPr="00952CC4" w:rsidRDefault="00261212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Любому врачу требуется грамотный помощник, который </w:t>
      </w:r>
      <w:r w:rsidR="00D07E65" w:rsidRPr="00952CC4">
        <w:rPr>
          <w:rFonts w:ascii="Times New Roman" w:hAnsi="Times New Roman" w:cs="Times New Roman"/>
          <w:sz w:val="28"/>
          <w:szCs w:val="28"/>
        </w:rPr>
        <w:t xml:space="preserve">разбирается </w:t>
      </w:r>
      <w:r w:rsidRPr="00952CC4">
        <w:rPr>
          <w:rFonts w:ascii="Times New Roman" w:hAnsi="Times New Roman" w:cs="Times New Roman"/>
          <w:sz w:val="28"/>
          <w:szCs w:val="28"/>
        </w:rPr>
        <w:t xml:space="preserve">в болезнях, </w:t>
      </w:r>
      <w:r w:rsidR="00D07E65" w:rsidRPr="00952CC4">
        <w:rPr>
          <w:rFonts w:ascii="Times New Roman" w:hAnsi="Times New Roman" w:cs="Times New Roman"/>
          <w:sz w:val="28"/>
          <w:szCs w:val="28"/>
        </w:rPr>
        <w:t xml:space="preserve">может грамотно выписать рецепт, сделать инъекцию, владеет основами оказания первой медицинской помощи. Хотя </w:t>
      </w:r>
      <w:r w:rsidR="00D07E65" w:rsidRPr="00952CC4"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  <w:r w:rsidR="00D07E65" w:rsidRPr="00952CC4">
        <w:rPr>
          <w:rFonts w:ascii="Times New Roman" w:hAnsi="Times New Roman" w:cs="Times New Roman"/>
          <w:sz w:val="28"/>
          <w:szCs w:val="28"/>
        </w:rPr>
        <w:t xml:space="preserve"> самостоятельно не лечит больных, ее роль очень велика. Твердое, уверенное слово медицинской сестры иногда делает больше, чем любая процедура. Медицинская сестра работает в поликлинике и в стационаре, </w:t>
      </w:r>
      <w:proofErr w:type="spellStart"/>
      <w:r w:rsidR="00D07E65" w:rsidRPr="00952CC4">
        <w:rPr>
          <w:rFonts w:ascii="Times New Roman" w:hAnsi="Times New Roman" w:cs="Times New Roman"/>
          <w:sz w:val="28"/>
          <w:szCs w:val="28"/>
        </w:rPr>
        <w:t>физиокабинете</w:t>
      </w:r>
      <w:proofErr w:type="spellEnd"/>
      <w:r w:rsidR="00D07E65" w:rsidRPr="00952CC4">
        <w:rPr>
          <w:rFonts w:ascii="Times New Roman" w:hAnsi="Times New Roman" w:cs="Times New Roman"/>
          <w:sz w:val="28"/>
          <w:szCs w:val="28"/>
        </w:rPr>
        <w:t xml:space="preserve"> и в санатории, в операционной и в кабинете лечебной физкультуры.</w:t>
      </w:r>
    </w:p>
    <w:p w:rsidR="00AD4464" w:rsidRPr="00952CC4" w:rsidRDefault="00AD4464" w:rsidP="00C7052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При получении специальности «Сестринское дело» будущие мед</w:t>
      </w:r>
      <w:r w:rsidR="006A500B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ицинские </w:t>
      </w: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сестры изучают 4 профессиональных модуля в соответствии с основны</w:t>
      </w:r>
      <w:r w:rsidR="007B1EF9"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>ми видами профессиональной деяте</w:t>
      </w:r>
      <w:r w:rsidRPr="00952C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льности: </w:t>
      </w:r>
    </w:p>
    <w:p w:rsidR="00AD4464" w:rsidRPr="00952CC4" w:rsidRDefault="007B1EF9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Первый модуль </w:t>
      </w:r>
      <w:r w:rsidR="00AD4464" w:rsidRPr="00952CC4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</w:t>
      </w:r>
      <w:r w:rsidRPr="00952CC4">
        <w:rPr>
          <w:rFonts w:ascii="Times New Roman" w:hAnsi="Times New Roman" w:cs="Times New Roman"/>
          <w:sz w:val="28"/>
          <w:szCs w:val="28"/>
        </w:rPr>
        <w:t>вы будете изучать в течение трех лет, начиная со второго курса. Этот модуль будет включать в себя такие дисциплины, как Здоровый человек и его окружение, Основы профилактики, Сестринское дело в системе первичной медико-санитарной помощи населению.</w:t>
      </w:r>
    </w:p>
    <w:p w:rsidR="00AD4464" w:rsidRPr="00952CC4" w:rsidRDefault="007B1EF9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Второй модуль </w:t>
      </w:r>
      <w:r w:rsidR="00AD4464" w:rsidRPr="00952CC4">
        <w:rPr>
          <w:rFonts w:ascii="Times New Roman" w:hAnsi="Times New Roman" w:cs="Times New Roman"/>
          <w:sz w:val="28"/>
          <w:szCs w:val="28"/>
        </w:rPr>
        <w:t xml:space="preserve">Участие в лечебно-диагностическом и реабилитационном процессах </w:t>
      </w:r>
      <w:r w:rsidRPr="00952CC4">
        <w:rPr>
          <w:rFonts w:ascii="Times New Roman" w:hAnsi="Times New Roman" w:cs="Times New Roman"/>
          <w:sz w:val="28"/>
          <w:szCs w:val="28"/>
        </w:rPr>
        <w:t>познакомит вас внутренними болезнями взрослых и детей, методами их диагностики, особенностями лечения.</w:t>
      </w:r>
      <w:r w:rsidR="00390B8B" w:rsidRPr="00952CC4">
        <w:rPr>
          <w:rFonts w:ascii="Times New Roman" w:hAnsi="Times New Roman" w:cs="Times New Roman"/>
          <w:sz w:val="28"/>
          <w:szCs w:val="28"/>
        </w:rPr>
        <w:t xml:space="preserve"> </w:t>
      </w:r>
      <w:r w:rsidR="00FD6EB3" w:rsidRPr="00952CC4">
        <w:rPr>
          <w:rFonts w:ascii="Times New Roman" w:hAnsi="Times New Roman" w:cs="Times New Roman"/>
          <w:sz w:val="28"/>
          <w:szCs w:val="28"/>
        </w:rPr>
        <w:t>Данный модуль завершится на 4 курсе подведение</w:t>
      </w:r>
      <w:r w:rsidRPr="00952CC4">
        <w:rPr>
          <w:rFonts w:ascii="Times New Roman" w:hAnsi="Times New Roman" w:cs="Times New Roman"/>
          <w:sz w:val="28"/>
          <w:szCs w:val="28"/>
        </w:rPr>
        <w:t>м</w:t>
      </w:r>
      <w:r w:rsidR="00FD6EB3" w:rsidRPr="00952CC4">
        <w:rPr>
          <w:rFonts w:ascii="Times New Roman" w:hAnsi="Times New Roman" w:cs="Times New Roman"/>
          <w:sz w:val="28"/>
          <w:szCs w:val="28"/>
        </w:rPr>
        <w:t xml:space="preserve"> итогов изучения основных клинических дисциплин и основ реабилитации.</w:t>
      </w:r>
    </w:p>
    <w:p w:rsidR="00AD4464" w:rsidRPr="00952CC4" w:rsidRDefault="00AD4464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lastRenderedPageBreak/>
        <w:t>Оказ</w:t>
      </w:r>
      <w:r w:rsidR="00390B8B" w:rsidRPr="00952CC4">
        <w:rPr>
          <w:rFonts w:ascii="Times New Roman" w:hAnsi="Times New Roman" w:cs="Times New Roman"/>
          <w:sz w:val="28"/>
          <w:szCs w:val="28"/>
        </w:rPr>
        <w:t>ывать</w:t>
      </w:r>
      <w:r w:rsidRPr="00952CC4">
        <w:rPr>
          <w:rFonts w:ascii="Times New Roman" w:hAnsi="Times New Roman" w:cs="Times New Roman"/>
          <w:sz w:val="28"/>
          <w:szCs w:val="28"/>
        </w:rPr>
        <w:t xml:space="preserve"> доврачебн</w:t>
      </w:r>
      <w:r w:rsidR="00390B8B" w:rsidRPr="00952CC4">
        <w:rPr>
          <w:rFonts w:ascii="Times New Roman" w:hAnsi="Times New Roman" w:cs="Times New Roman"/>
          <w:sz w:val="28"/>
          <w:szCs w:val="28"/>
        </w:rPr>
        <w:t>ую</w:t>
      </w:r>
      <w:r w:rsidRPr="00952CC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390B8B" w:rsidRPr="00952CC4">
        <w:rPr>
          <w:rFonts w:ascii="Times New Roman" w:hAnsi="Times New Roman" w:cs="Times New Roman"/>
          <w:sz w:val="28"/>
          <w:szCs w:val="28"/>
        </w:rPr>
        <w:t>ую помощь</w:t>
      </w:r>
      <w:r w:rsidRPr="00952CC4">
        <w:rPr>
          <w:rFonts w:ascii="Times New Roman" w:hAnsi="Times New Roman" w:cs="Times New Roman"/>
          <w:sz w:val="28"/>
          <w:szCs w:val="28"/>
        </w:rPr>
        <w:t xml:space="preserve"> при неотлож</w:t>
      </w:r>
      <w:r w:rsidR="00390B8B" w:rsidRPr="00952CC4">
        <w:rPr>
          <w:rFonts w:ascii="Times New Roman" w:hAnsi="Times New Roman" w:cs="Times New Roman"/>
          <w:sz w:val="28"/>
          <w:szCs w:val="28"/>
        </w:rPr>
        <w:t>ных и экстремальных состояниях вы научитесь в ходе изучения Третьего профессионального модуля.</w:t>
      </w:r>
    </w:p>
    <w:p w:rsidR="00AD4464" w:rsidRPr="00952CC4" w:rsidRDefault="00390B8B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 xml:space="preserve">Приобрести навыки выполнения всех сестринских </w:t>
      </w:r>
      <w:proofErr w:type="gramStart"/>
      <w:r w:rsidRPr="00952CC4">
        <w:rPr>
          <w:rFonts w:ascii="Times New Roman" w:hAnsi="Times New Roman" w:cs="Times New Roman"/>
          <w:sz w:val="28"/>
          <w:szCs w:val="28"/>
        </w:rPr>
        <w:t>манипуляций</w:t>
      </w:r>
      <w:proofErr w:type="gramEnd"/>
      <w:r w:rsidRPr="00952CC4">
        <w:rPr>
          <w:rFonts w:ascii="Times New Roman" w:hAnsi="Times New Roman" w:cs="Times New Roman"/>
          <w:sz w:val="28"/>
          <w:szCs w:val="28"/>
        </w:rPr>
        <w:t xml:space="preserve">  будущие медицинские сестры смогут, изучая  Четвертый модуль, который называется </w:t>
      </w:r>
      <w:r w:rsidR="00AD4464" w:rsidRPr="00952CC4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профессии «Младшая медицинская сестра </w:t>
      </w:r>
      <w:r w:rsidRPr="00952CC4">
        <w:rPr>
          <w:rFonts w:ascii="Times New Roman" w:hAnsi="Times New Roman" w:cs="Times New Roman"/>
          <w:sz w:val="28"/>
          <w:szCs w:val="28"/>
        </w:rPr>
        <w:t xml:space="preserve">по уходу за больными». Те, кто поступил на специальность Сестринское дело на базе 9 классов, этот модуль освоят на втором курсе, а поступившие на базе 11 классов уже приступили к его изучению. </w:t>
      </w:r>
    </w:p>
    <w:p w:rsidR="00D067CE" w:rsidRDefault="00D067CE" w:rsidP="00C705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390B8B" w:rsidRPr="00952CC4" w:rsidRDefault="00390B8B" w:rsidP="00C705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52CC4">
        <w:rPr>
          <w:rStyle w:val="a5"/>
          <w:rFonts w:ascii="Times New Roman" w:hAnsi="Times New Roman" w:cs="Times New Roman"/>
          <w:sz w:val="28"/>
          <w:szCs w:val="28"/>
        </w:rPr>
        <w:t xml:space="preserve">По окончании техникума медицинские сестры смогут работать </w:t>
      </w:r>
    </w:p>
    <w:p w:rsidR="00C70529" w:rsidRDefault="00AD4464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-</w:t>
      </w:r>
      <w:r w:rsidR="00390B8B" w:rsidRPr="00952CC4">
        <w:rPr>
          <w:rFonts w:ascii="Times New Roman" w:hAnsi="Times New Roman" w:cs="Times New Roman"/>
          <w:sz w:val="28"/>
          <w:szCs w:val="28"/>
        </w:rPr>
        <w:t xml:space="preserve"> в </w:t>
      </w:r>
      <w:r w:rsidRPr="00952CC4">
        <w:rPr>
          <w:rFonts w:ascii="Times New Roman" w:hAnsi="Times New Roman" w:cs="Times New Roman"/>
          <w:sz w:val="28"/>
          <w:szCs w:val="28"/>
        </w:rPr>
        <w:t>поликлиник</w:t>
      </w:r>
      <w:r w:rsidR="00390B8B" w:rsidRPr="00952CC4">
        <w:rPr>
          <w:rFonts w:ascii="Times New Roman" w:hAnsi="Times New Roman" w:cs="Times New Roman"/>
          <w:sz w:val="28"/>
          <w:szCs w:val="28"/>
        </w:rPr>
        <w:t>ах</w:t>
      </w:r>
      <w:r w:rsidRPr="00952CC4">
        <w:rPr>
          <w:rFonts w:ascii="Times New Roman" w:hAnsi="Times New Roman" w:cs="Times New Roman"/>
          <w:sz w:val="28"/>
          <w:szCs w:val="28"/>
        </w:rPr>
        <w:t xml:space="preserve"> </w:t>
      </w:r>
      <w:r w:rsidR="00390B8B" w:rsidRPr="00952CC4">
        <w:rPr>
          <w:rFonts w:ascii="Times New Roman" w:hAnsi="Times New Roman" w:cs="Times New Roman"/>
          <w:sz w:val="28"/>
          <w:szCs w:val="28"/>
        </w:rPr>
        <w:t>и больницах,</w:t>
      </w:r>
    </w:p>
    <w:p w:rsidR="00C70529" w:rsidRDefault="00C70529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D4464" w:rsidRPr="00952CC4">
        <w:rPr>
          <w:rFonts w:ascii="Times New Roman" w:hAnsi="Times New Roman" w:cs="Times New Roman"/>
          <w:sz w:val="28"/>
          <w:szCs w:val="28"/>
        </w:rPr>
        <w:t>госпитал</w:t>
      </w:r>
      <w:r w:rsidR="00390B8B" w:rsidRPr="00952CC4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390B8B" w:rsidRPr="00952CC4">
        <w:rPr>
          <w:rFonts w:ascii="Times New Roman" w:hAnsi="Times New Roman" w:cs="Times New Roman"/>
          <w:sz w:val="28"/>
          <w:szCs w:val="28"/>
        </w:rPr>
        <w:t xml:space="preserve"> и хосписах</w:t>
      </w:r>
      <w:r w:rsidR="00AD4464" w:rsidRPr="00952C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464" w:rsidRPr="00952CC4" w:rsidRDefault="00C70529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464" w:rsidRPr="00952CC4">
        <w:rPr>
          <w:rFonts w:ascii="Times New Roman" w:hAnsi="Times New Roman" w:cs="Times New Roman"/>
          <w:sz w:val="28"/>
          <w:szCs w:val="28"/>
        </w:rPr>
        <w:t>образовательны</w:t>
      </w:r>
      <w:r w:rsidR="00390B8B" w:rsidRPr="00952CC4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390B8B" w:rsidRPr="00952CC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390B8B" w:rsidRPr="00952CC4">
        <w:rPr>
          <w:rFonts w:ascii="Times New Roman" w:hAnsi="Times New Roman" w:cs="Times New Roman"/>
          <w:sz w:val="28"/>
          <w:szCs w:val="28"/>
        </w:rPr>
        <w:t>: школах, детских садах, приютах.</w:t>
      </w:r>
    </w:p>
    <w:p w:rsidR="00C70529" w:rsidRDefault="00C70529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FC" w:rsidRPr="00952CC4" w:rsidRDefault="005863F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специальностью </w:t>
      </w:r>
      <w:r w:rsidRPr="00952C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Акушерск</w:t>
      </w:r>
      <w:r w:rsidRPr="00952CC4">
        <w:rPr>
          <w:rFonts w:ascii="Times New Roman" w:hAnsi="Times New Roman" w:cs="Times New Roman"/>
          <w:sz w:val="28"/>
          <w:szCs w:val="28"/>
        </w:rPr>
        <w:t xml:space="preserve">ое дело» </w:t>
      </w:r>
      <w:r>
        <w:rPr>
          <w:rFonts w:ascii="Times New Roman" w:hAnsi="Times New Roman" w:cs="Times New Roman"/>
          <w:sz w:val="28"/>
          <w:szCs w:val="28"/>
        </w:rPr>
        <w:t xml:space="preserve"> вас познакомит _______________________</w:t>
      </w:r>
    </w:p>
    <w:p w:rsidR="00C70529" w:rsidRDefault="00C70529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FC" w:rsidRPr="005863FC" w:rsidRDefault="005863F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FC">
        <w:rPr>
          <w:rFonts w:ascii="Times New Roman" w:hAnsi="Times New Roman" w:cs="Times New Roman"/>
          <w:sz w:val="28"/>
          <w:szCs w:val="28"/>
        </w:rPr>
        <w:t>Об этой специальности хочется сказать</w:t>
      </w:r>
    </w:p>
    <w:p w:rsidR="005863FC" w:rsidRPr="005863FC" w:rsidRDefault="005863F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FC">
        <w:rPr>
          <w:rFonts w:ascii="Times New Roman" w:hAnsi="Times New Roman" w:cs="Times New Roman"/>
          <w:sz w:val="28"/>
          <w:szCs w:val="28"/>
        </w:rPr>
        <w:t>И нет профессии прекрасней</w:t>
      </w:r>
    </w:p>
    <w:p w:rsidR="005863FC" w:rsidRPr="005863FC" w:rsidRDefault="005863F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FC">
        <w:rPr>
          <w:rFonts w:ascii="Times New Roman" w:hAnsi="Times New Roman" w:cs="Times New Roman"/>
          <w:sz w:val="28"/>
          <w:szCs w:val="28"/>
        </w:rPr>
        <w:t>На всех шести материках,</w:t>
      </w:r>
    </w:p>
    <w:p w:rsidR="005863FC" w:rsidRPr="005863FC" w:rsidRDefault="005863F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FC">
        <w:rPr>
          <w:rFonts w:ascii="Times New Roman" w:hAnsi="Times New Roman" w:cs="Times New Roman"/>
          <w:sz w:val="28"/>
          <w:szCs w:val="28"/>
        </w:rPr>
        <w:t>Когда лежит все человечество</w:t>
      </w:r>
    </w:p>
    <w:p w:rsidR="005863FC" w:rsidRPr="005863FC" w:rsidRDefault="005863FC" w:rsidP="00C7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FC">
        <w:rPr>
          <w:rFonts w:ascii="Times New Roman" w:hAnsi="Times New Roman" w:cs="Times New Roman"/>
          <w:sz w:val="28"/>
          <w:szCs w:val="28"/>
        </w:rPr>
        <w:t>У акушерки на руках…</w:t>
      </w:r>
    </w:p>
    <w:p w:rsidR="005863FC" w:rsidRDefault="005863FC" w:rsidP="00C70529">
      <w:pPr>
        <w:spacing w:after="0" w:line="240" w:lineRule="auto"/>
        <w:rPr>
          <w:rFonts w:ascii="Times New Roman" w:hAnsi="Times New Roman" w:cs="Times New Roman"/>
        </w:rPr>
      </w:pPr>
    </w:p>
    <w:p w:rsidR="00FD6EB3" w:rsidRPr="005863FC" w:rsidRDefault="00FD6EB3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3FC">
        <w:rPr>
          <w:rFonts w:ascii="Times New Roman" w:hAnsi="Times New Roman" w:cs="Times New Roman"/>
          <w:sz w:val="28"/>
          <w:szCs w:val="28"/>
        </w:rPr>
        <w:t>Профессия а</w:t>
      </w:r>
      <w:r w:rsidRPr="005863FC">
        <w:rPr>
          <w:rFonts w:ascii="Times New Roman" w:hAnsi="Times New Roman" w:cs="Times New Roman"/>
          <w:b/>
          <w:sz w:val="28"/>
          <w:szCs w:val="28"/>
        </w:rPr>
        <w:t>кушерки</w:t>
      </w:r>
      <w:r w:rsidRPr="005863FC">
        <w:rPr>
          <w:rFonts w:ascii="Times New Roman" w:hAnsi="Times New Roman" w:cs="Times New Roman"/>
          <w:sz w:val="28"/>
          <w:szCs w:val="28"/>
        </w:rPr>
        <w:t xml:space="preserve"> не только ответственная, но престижная и благородная. Работу акушерки спокойной не назовешь. Каждый день снова и снова акушерка проходит трудный и ответственный путь, ведя за руку будущую мать и всякий раз заново переживая вместе с ней самое таинственное чудо на свете - чудо рождения.</w:t>
      </w:r>
    </w:p>
    <w:p w:rsidR="00FD6EB3" w:rsidRPr="005863FC" w:rsidRDefault="00FD6EB3" w:rsidP="00C7052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863FC">
        <w:rPr>
          <w:rStyle w:val="a5"/>
          <w:rFonts w:ascii="Times New Roman" w:hAnsi="Times New Roman" w:cs="Times New Roman"/>
          <w:b w:val="0"/>
          <w:sz w:val="28"/>
          <w:szCs w:val="28"/>
        </w:rPr>
        <w:t>В процессе обучения будущим акушеркам необходимо освоить</w:t>
      </w:r>
      <w:r w:rsidR="00F315BD" w:rsidRPr="005863F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5 </w:t>
      </w:r>
      <w:r w:rsidRPr="005863FC">
        <w:rPr>
          <w:rStyle w:val="a5"/>
          <w:rFonts w:ascii="Times New Roman" w:hAnsi="Times New Roman" w:cs="Times New Roman"/>
          <w:b w:val="0"/>
          <w:sz w:val="28"/>
          <w:szCs w:val="28"/>
        </w:rPr>
        <w:t>профессиональных модулей:</w:t>
      </w:r>
    </w:p>
    <w:p w:rsidR="00FD6EB3" w:rsidRPr="006F7445" w:rsidRDefault="006F7445" w:rsidP="00C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45">
        <w:rPr>
          <w:rFonts w:ascii="Times New Roman" w:hAnsi="Times New Roman" w:cs="Times New Roman"/>
          <w:sz w:val="28"/>
          <w:szCs w:val="28"/>
        </w:rPr>
        <w:t xml:space="preserve">Первый профессиональный модуль </w:t>
      </w:r>
      <w:r w:rsidR="00FD6EB3" w:rsidRPr="006F7445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6F7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7445">
        <w:rPr>
          <w:rFonts w:ascii="Times New Roman" w:hAnsi="Times New Roman" w:cs="Times New Roman"/>
          <w:sz w:val="28"/>
          <w:szCs w:val="28"/>
        </w:rPr>
        <w:t xml:space="preserve">В ходе его изучения будущие акушерки </w:t>
      </w:r>
      <w:r w:rsidR="00FD6EB3" w:rsidRPr="006F7445">
        <w:rPr>
          <w:rFonts w:ascii="Times New Roman" w:hAnsi="Times New Roman" w:cs="Times New Roman"/>
          <w:sz w:val="28"/>
          <w:szCs w:val="28"/>
        </w:rPr>
        <w:t xml:space="preserve"> </w:t>
      </w:r>
      <w:r w:rsidRPr="006F7445">
        <w:rPr>
          <w:rFonts w:ascii="Times New Roman" w:hAnsi="Times New Roman" w:cs="Times New Roman"/>
          <w:sz w:val="28"/>
          <w:szCs w:val="28"/>
        </w:rPr>
        <w:t>познакомятся  с тактикой ведения неосложненной беременности, научатся оказывать психологическую помощь женщине в предродовом периоде, уха</w:t>
      </w:r>
      <w:r w:rsidR="00C611A3">
        <w:rPr>
          <w:rFonts w:ascii="Times New Roman" w:hAnsi="Times New Roman" w:cs="Times New Roman"/>
          <w:sz w:val="28"/>
          <w:szCs w:val="28"/>
        </w:rPr>
        <w:t>живать за здоровым новорожденных</w:t>
      </w:r>
      <w:r w:rsidRPr="006F74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6EB3" w:rsidRPr="00C611A3" w:rsidRDefault="00C611A3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курсе, </w:t>
      </w:r>
      <w:r w:rsidRPr="00C611A3">
        <w:rPr>
          <w:rFonts w:ascii="Times New Roman" w:hAnsi="Times New Roman" w:cs="Times New Roman"/>
          <w:sz w:val="28"/>
          <w:szCs w:val="28"/>
        </w:rPr>
        <w:t>изучая второй профессиональный модуль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1A3">
        <w:rPr>
          <w:rFonts w:ascii="Times New Roman" w:hAnsi="Times New Roman" w:cs="Times New Roman"/>
          <w:sz w:val="28"/>
          <w:szCs w:val="28"/>
        </w:rPr>
        <w:t xml:space="preserve"> вы узнаете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1A3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FD6EB3" w:rsidRPr="00C611A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6EB3" w:rsidRPr="00C611A3">
        <w:rPr>
          <w:rFonts w:ascii="Times New Roman" w:hAnsi="Times New Roman" w:cs="Times New Roman"/>
          <w:sz w:val="28"/>
          <w:szCs w:val="28"/>
        </w:rPr>
        <w:t xml:space="preserve"> беременным и детям при заболеваниях, отравлениях и травмах</w:t>
      </w:r>
      <w:r w:rsidRPr="00C611A3">
        <w:rPr>
          <w:rFonts w:ascii="Times New Roman" w:hAnsi="Times New Roman" w:cs="Times New Roman"/>
          <w:sz w:val="28"/>
          <w:szCs w:val="28"/>
        </w:rPr>
        <w:t>.</w:t>
      </w:r>
    </w:p>
    <w:p w:rsidR="00C611A3" w:rsidRPr="00C611A3" w:rsidRDefault="00C611A3" w:rsidP="00C705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A3">
        <w:rPr>
          <w:rFonts w:ascii="Times New Roman" w:hAnsi="Times New Roman" w:cs="Times New Roman"/>
          <w:sz w:val="28"/>
          <w:szCs w:val="28"/>
        </w:rPr>
        <w:t>С методами диагностики, принципами лечения гинекологических заболеваний в различные периоды жизни вы познакомитесь на в ходе освоения Третьего модуля.</w:t>
      </w:r>
    </w:p>
    <w:p w:rsidR="00850152" w:rsidRDefault="00C611A3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руках акушерки две жизни – матери и ребенка, поэтому она должна уметь </w:t>
      </w:r>
      <w:r w:rsidR="00850152">
        <w:rPr>
          <w:rFonts w:ascii="Times New Roman" w:hAnsi="Times New Roman" w:cs="Times New Roman"/>
          <w:sz w:val="28"/>
          <w:szCs w:val="28"/>
        </w:rPr>
        <w:t xml:space="preserve">оказывать медицинскую помощь женщине при различных нарушениях течения беременности и родов, а также в послеродовом периоде. Четвертый профессиональный модуль специальности Акушерское дело так и называется </w:t>
      </w:r>
      <w:r w:rsidR="00FD6EB3" w:rsidRPr="00C611A3">
        <w:rPr>
          <w:rFonts w:ascii="Times New Roman" w:hAnsi="Times New Roman" w:cs="Times New Roman"/>
          <w:sz w:val="28"/>
          <w:szCs w:val="28"/>
        </w:rPr>
        <w:lastRenderedPageBreak/>
        <w:t>Медицинская помощь женщине, новорожденному, семье при патологическом течении беременности, р</w:t>
      </w:r>
      <w:r w:rsidR="005863FC" w:rsidRPr="00C611A3">
        <w:rPr>
          <w:rFonts w:ascii="Times New Roman" w:hAnsi="Times New Roman" w:cs="Times New Roman"/>
          <w:sz w:val="28"/>
          <w:szCs w:val="28"/>
        </w:rPr>
        <w:t>одов, послеродового периода</w:t>
      </w:r>
      <w:r w:rsidR="00850152">
        <w:rPr>
          <w:rFonts w:ascii="Times New Roman" w:hAnsi="Times New Roman" w:cs="Times New Roman"/>
          <w:sz w:val="28"/>
          <w:szCs w:val="28"/>
        </w:rPr>
        <w:t>.</w:t>
      </w:r>
    </w:p>
    <w:p w:rsidR="00FD6EB3" w:rsidRPr="00850152" w:rsidRDefault="00850152" w:rsidP="00C7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52">
        <w:rPr>
          <w:rFonts w:ascii="Times New Roman" w:hAnsi="Times New Roman" w:cs="Times New Roman"/>
          <w:sz w:val="28"/>
          <w:szCs w:val="28"/>
        </w:rPr>
        <w:t xml:space="preserve">Пятый модуль </w:t>
      </w:r>
      <w:r w:rsidR="00FD6EB3" w:rsidRPr="00850152">
        <w:rPr>
          <w:rFonts w:ascii="Times New Roman" w:hAnsi="Times New Roman" w:cs="Times New Roman"/>
          <w:sz w:val="28"/>
          <w:szCs w:val="28"/>
        </w:rPr>
        <w:t>Выполнение работ по профессии «Младшая медицинская сестра по уходу за больными»</w:t>
      </w:r>
      <w:r w:rsidRPr="00850152">
        <w:rPr>
          <w:rFonts w:ascii="Times New Roman" w:hAnsi="Times New Roman" w:cs="Times New Roman"/>
          <w:sz w:val="28"/>
          <w:szCs w:val="28"/>
        </w:rPr>
        <w:t xml:space="preserve">, изучаемый на втором курсе, </w:t>
      </w:r>
      <w:r w:rsidR="00FD6EB3" w:rsidRPr="00850152">
        <w:rPr>
          <w:rFonts w:ascii="Times New Roman" w:hAnsi="Times New Roman" w:cs="Times New Roman"/>
          <w:sz w:val="28"/>
          <w:szCs w:val="28"/>
        </w:rPr>
        <w:t xml:space="preserve"> </w:t>
      </w:r>
      <w:r w:rsidRPr="00850152">
        <w:rPr>
          <w:rFonts w:ascii="Times New Roman" w:hAnsi="Times New Roman" w:cs="Times New Roman"/>
          <w:sz w:val="28"/>
          <w:szCs w:val="28"/>
        </w:rPr>
        <w:t>является неотъемлемой частью любой медицинской специальности. Акушерка, как и медицинская сестра, должна владеть сестринскими манипуляциями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7CE" w:rsidRDefault="00D067CE" w:rsidP="00C705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850152" w:rsidRPr="00952CC4" w:rsidRDefault="00850152" w:rsidP="00C705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52CC4">
        <w:rPr>
          <w:rStyle w:val="a5"/>
          <w:rFonts w:ascii="Times New Roman" w:hAnsi="Times New Roman" w:cs="Times New Roman"/>
          <w:sz w:val="28"/>
          <w:szCs w:val="28"/>
        </w:rPr>
        <w:t xml:space="preserve">По окончании техникума </w:t>
      </w:r>
      <w:r>
        <w:rPr>
          <w:rStyle w:val="a5"/>
          <w:rFonts w:ascii="Times New Roman" w:hAnsi="Times New Roman" w:cs="Times New Roman"/>
          <w:sz w:val="28"/>
          <w:szCs w:val="28"/>
        </w:rPr>
        <w:t>акушерка може</w:t>
      </w:r>
      <w:r w:rsidRPr="00952CC4">
        <w:rPr>
          <w:rStyle w:val="a5"/>
          <w:rFonts w:ascii="Times New Roman" w:hAnsi="Times New Roman" w:cs="Times New Roman"/>
          <w:sz w:val="28"/>
          <w:szCs w:val="28"/>
        </w:rPr>
        <w:t xml:space="preserve">т работать </w:t>
      </w:r>
    </w:p>
    <w:p w:rsidR="00FD6EB3" w:rsidRPr="00850152" w:rsidRDefault="00FD6EB3" w:rsidP="00C7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52">
        <w:rPr>
          <w:rFonts w:ascii="Times New Roman" w:hAnsi="Times New Roman" w:cs="Times New Roman"/>
          <w:sz w:val="28"/>
          <w:szCs w:val="28"/>
        </w:rPr>
        <w:t>-</w:t>
      </w:r>
      <w:r w:rsidR="00850152" w:rsidRPr="00850152">
        <w:rPr>
          <w:rFonts w:ascii="Times New Roman" w:hAnsi="Times New Roman" w:cs="Times New Roman"/>
          <w:sz w:val="28"/>
          <w:szCs w:val="28"/>
        </w:rPr>
        <w:t xml:space="preserve"> в родильных</w:t>
      </w:r>
      <w:r w:rsidRPr="00850152">
        <w:rPr>
          <w:rFonts w:ascii="Times New Roman" w:hAnsi="Times New Roman" w:cs="Times New Roman"/>
          <w:sz w:val="28"/>
          <w:szCs w:val="28"/>
        </w:rPr>
        <w:t xml:space="preserve"> дома</w:t>
      </w:r>
      <w:r w:rsidR="00850152" w:rsidRPr="00850152">
        <w:rPr>
          <w:rFonts w:ascii="Times New Roman" w:hAnsi="Times New Roman" w:cs="Times New Roman"/>
          <w:sz w:val="28"/>
          <w:szCs w:val="28"/>
        </w:rPr>
        <w:t>х</w:t>
      </w:r>
      <w:r w:rsidRPr="00850152">
        <w:rPr>
          <w:rFonts w:ascii="Times New Roman" w:hAnsi="Times New Roman" w:cs="Times New Roman"/>
          <w:sz w:val="28"/>
          <w:szCs w:val="28"/>
        </w:rPr>
        <w:t>;</w:t>
      </w:r>
    </w:p>
    <w:p w:rsidR="00FD6EB3" w:rsidRPr="00850152" w:rsidRDefault="00850152" w:rsidP="00C7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52">
        <w:rPr>
          <w:rFonts w:ascii="Times New Roman" w:hAnsi="Times New Roman" w:cs="Times New Roman"/>
          <w:sz w:val="28"/>
          <w:szCs w:val="28"/>
        </w:rPr>
        <w:t>- родильных</w:t>
      </w:r>
      <w:r w:rsidR="00FD6EB3" w:rsidRPr="00850152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850152">
        <w:rPr>
          <w:rFonts w:ascii="Times New Roman" w:hAnsi="Times New Roman" w:cs="Times New Roman"/>
          <w:sz w:val="28"/>
          <w:szCs w:val="28"/>
        </w:rPr>
        <w:t>х</w:t>
      </w:r>
      <w:r w:rsidR="00FD6EB3" w:rsidRPr="00850152">
        <w:rPr>
          <w:rFonts w:ascii="Times New Roman" w:hAnsi="Times New Roman" w:cs="Times New Roman"/>
          <w:sz w:val="28"/>
          <w:szCs w:val="28"/>
        </w:rPr>
        <w:t xml:space="preserve"> больниц и клиник;</w:t>
      </w:r>
    </w:p>
    <w:p w:rsidR="00FD6EB3" w:rsidRPr="00850152" w:rsidRDefault="00850152" w:rsidP="00C7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52">
        <w:rPr>
          <w:rFonts w:ascii="Times New Roman" w:hAnsi="Times New Roman" w:cs="Times New Roman"/>
          <w:sz w:val="28"/>
          <w:szCs w:val="28"/>
        </w:rPr>
        <w:t>- женских</w:t>
      </w:r>
      <w:r w:rsidR="00FD6EB3" w:rsidRPr="00850152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Pr="00850152">
        <w:rPr>
          <w:rFonts w:ascii="Times New Roman" w:hAnsi="Times New Roman" w:cs="Times New Roman"/>
          <w:sz w:val="28"/>
          <w:szCs w:val="28"/>
        </w:rPr>
        <w:t>ях</w:t>
      </w:r>
      <w:r w:rsidR="00FD6EB3" w:rsidRPr="00850152">
        <w:rPr>
          <w:rFonts w:ascii="Times New Roman" w:hAnsi="Times New Roman" w:cs="Times New Roman"/>
          <w:sz w:val="28"/>
          <w:szCs w:val="28"/>
        </w:rPr>
        <w:t>;</w:t>
      </w:r>
    </w:p>
    <w:p w:rsidR="00FD6EB3" w:rsidRPr="00850152" w:rsidRDefault="00850152" w:rsidP="00C7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52">
        <w:rPr>
          <w:rFonts w:ascii="Times New Roman" w:hAnsi="Times New Roman" w:cs="Times New Roman"/>
          <w:sz w:val="28"/>
          <w:szCs w:val="28"/>
        </w:rPr>
        <w:t xml:space="preserve">- </w:t>
      </w:r>
      <w:r w:rsidR="00FD6EB3" w:rsidRPr="00850152">
        <w:rPr>
          <w:rFonts w:ascii="Times New Roman" w:hAnsi="Times New Roman" w:cs="Times New Roman"/>
          <w:sz w:val="28"/>
          <w:szCs w:val="28"/>
        </w:rPr>
        <w:t>центры планирования семьи.</w:t>
      </w:r>
    </w:p>
    <w:p w:rsidR="006E7849" w:rsidRDefault="006E7849" w:rsidP="00C7052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E7849" w:rsidRDefault="006E7849" w:rsidP="00C705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Какую бы медицинскую специальность вы ни выбрали, вы должны всегда помнить, что от ваших знаний, умений грамотно оказать помощь зависит жизнь человека.</w:t>
      </w:r>
    </w:p>
    <w:p w:rsidR="006E7849" w:rsidRDefault="006E7849" w:rsidP="00C7052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>Помня гордую истину слов</w:t>
      </w: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>Клятвы, созданной встарь Гиппократом,</w:t>
      </w: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 xml:space="preserve">Отовсюду спешим мы на зов, </w:t>
      </w: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 xml:space="preserve">В своих </w:t>
      </w:r>
      <w:proofErr w:type="spellStart"/>
      <w:r w:rsidR="00850152" w:rsidRPr="00850152">
        <w:rPr>
          <w:sz w:val="28"/>
          <w:szCs w:val="28"/>
        </w:rPr>
        <w:t>иссиня</w:t>
      </w:r>
      <w:proofErr w:type="spellEnd"/>
      <w:r w:rsidRPr="00850152">
        <w:rPr>
          <w:sz w:val="28"/>
          <w:szCs w:val="28"/>
        </w:rPr>
        <w:t>-белых халатах.</w:t>
      </w: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>От болезни, спасая людей, мы живем себя, не жалея,</w:t>
      </w: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>И средь тысячи всяческих дел - нет дела, пожалуй, важнее.</w:t>
      </w:r>
    </w:p>
    <w:p w:rsidR="005B659D" w:rsidRPr="00850152" w:rsidRDefault="005B659D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>Как солдаты стоят на посту, охраняя отчизну с любовью,</w:t>
      </w:r>
    </w:p>
    <w:p w:rsidR="005B659D" w:rsidRPr="00850152" w:rsidRDefault="00850152" w:rsidP="00C70529">
      <w:pPr>
        <w:pStyle w:val="a8"/>
        <w:spacing w:before="0" w:beforeAutospacing="0" w:after="0" w:afterAutospacing="0"/>
        <w:rPr>
          <w:sz w:val="28"/>
          <w:szCs w:val="28"/>
        </w:rPr>
      </w:pPr>
      <w:r w:rsidRPr="00850152">
        <w:rPr>
          <w:sz w:val="28"/>
          <w:szCs w:val="28"/>
        </w:rPr>
        <w:t>Мы храним сердец чи</w:t>
      </w:r>
      <w:r w:rsidR="005B659D" w:rsidRPr="00850152">
        <w:rPr>
          <w:sz w:val="28"/>
          <w:szCs w:val="28"/>
        </w:rPr>
        <w:t>стоту</w:t>
      </w:r>
    </w:p>
    <w:p w:rsidR="00E07524" w:rsidRPr="00F315BD" w:rsidRDefault="005B659D" w:rsidP="00C70529">
      <w:pPr>
        <w:pStyle w:val="a8"/>
        <w:spacing w:before="0" w:beforeAutospacing="0" w:after="0" w:afterAutospacing="0"/>
      </w:pPr>
      <w:r w:rsidRPr="00850152">
        <w:rPr>
          <w:sz w:val="28"/>
          <w:szCs w:val="28"/>
        </w:rPr>
        <w:t>И стоим на страже здоровья.</w:t>
      </w:r>
    </w:p>
    <w:sectPr w:rsidR="00E07524" w:rsidRPr="00F315BD" w:rsidSect="00470D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FA"/>
    <w:rsid w:val="00023FA3"/>
    <w:rsid w:val="00037EE9"/>
    <w:rsid w:val="00042103"/>
    <w:rsid w:val="000741EC"/>
    <w:rsid w:val="000E20A7"/>
    <w:rsid w:val="00186C13"/>
    <w:rsid w:val="001F41FA"/>
    <w:rsid w:val="00261212"/>
    <w:rsid w:val="00390B8B"/>
    <w:rsid w:val="00470D44"/>
    <w:rsid w:val="005265F1"/>
    <w:rsid w:val="005863FC"/>
    <w:rsid w:val="005B04F9"/>
    <w:rsid w:val="005B659D"/>
    <w:rsid w:val="006A500B"/>
    <w:rsid w:val="006E0339"/>
    <w:rsid w:val="006E7849"/>
    <w:rsid w:val="006F7445"/>
    <w:rsid w:val="00731AB9"/>
    <w:rsid w:val="007366A4"/>
    <w:rsid w:val="007B1EF9"/>
    <w:rsid w:val="00846399"/>
    <w:rsid w:val="00850152"/>
    <w:rsid w:val="008A6D52"/>
    <w:rsid w:val="00952CC4"/>
    <w:rsid w:val="00A2145B"/>
    <w:rsid w:val="00AD4464"/>
    <w:rsid w:val="00AF4002"/>
    <w:rsid w:val="00B673D2"/>
    <w:rsid w:val="00BA6EED"/>
    <w:rsid w:val="00C37E0C"/>
    <w:rsid w:val="00C611A3"/>
    <w:rsid w:val="00C70529"/>
    <w:rsid w:val="00C836DC"/>
    <w:rsid w:val="00D067CE"/>
    <w:rsid w:val="00D07E65"/>
    <w:rsid w:val="00D8664B"/>
    <w:rsid w:val="00DE2031"/>
    <w:rsid w:val="00E00B8E"/>
    <w:rsid w:val="00E07524"/>
    <w:rsid w:val="00E14072"/>
    <w:rsid w:val="00E31CD7"/>
    <w:rsid w:val="00E372B2"/>
    <w:rsid w:val="00F315BD"/>
    <w:rsid w:val="00F66BD3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4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4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44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59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B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4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4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44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59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B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cp:lastPrinted>2016-10-24T08:37:00Z</cp:lastPrinted>
  <dcterms:created xsi:type="dcterms:W3CDTF">2016-10-26T05:08:00Z</dcterms:created>
  <dcterms:modified xsi:type="dcterms:W3CDTF">2017-10-20T11:10:00Z</dcterms:modified>
</cp:coreProperties>
</file>